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4" w:rsidRPr="00C64557" w:rsidRDefault="007C2F74" w:rsidP="007C2F74">
      <w:pPr>
        <w:jc w:val="center"/>
        <w:rPr>
          <w:rFonts w:ascii="Times New Roman" w:hAnsi="Times New Roman"/>
          <w:sz w:val="40"/>
          <w:szCs w:val="40"/>
          <w:lang w:val="sr-Cyrl-CS"/>
        </w:rPr>
      </w:pPr>
      <w:proofErr w:type="spellStart"/>
      <w:r w:rsidRPr="00C64557">
        <w:rPr>
          <w:rFonts w:ascii="Times New Roman" w:hAnsi="Times New Roman"/>
          <w:sz w:val="40"/>
          <w:szCs w:val="40"/>
        </w:rPr>
        <w:t>Понашање</w:t>
      </w:r>
      <w:proofErr w:type="spellEnd"/>
      <w:r w:rsidRPr="00C6455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64557">
        <w:rPr>
          <w:rFonts w:ascii="Times New Roman" w:hAnsi="Times New Roman"/>
          <w:sz w:val="40"/>
          <w:szCs w:val="40"/>
        </w:rPr>
        <w:t>током</w:t>
      </w:r>
      <w:proofErr w:type="spellEnd"/>
      <w:r w:rsidRPr="00C6455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64557">
        <w:rPr>
          <w:rFonts w:ascii="Times New Roman" w:hAnsi="Times New Roman"/>
          <w:sz w:val="40"/>
          <w:szCs w:val="40"/>
        </w:rPr>
        <w:t>олује</w:t>
      </w:r>
      <w:proofErr w:type="spellEnd"/>
      <w:r w:rsidRPr="00C6455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64557">
        <w:rPr>
          <w:rFonts w:ascii="Times New Roman" w:hAnsi="Times New Roman"/>
          <w:sz w:val="40"/>
          <w:szCs w:val="40"/>
        </w:rPr>
        <w:t>са</w:t>
      </w:r>
      <w:proofErr w:type="spellEnd"/>
      <w:r w:rsidRPr="00C64557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64557">
        <w:rPr>
          <w:rFonts w:ascii="Times New Roman" w:hAnsi="Times New Roman"/>
          <w:sz w:val="40"/>
          <w:szCs w:val="40"/>
        </w:rPr>
        <w:t>грмљавином</w:t>
      </w:r>
      <w:proofErr w:type="spellEnd"/>
    </w:p>
    <w:p w:rsidR="007C2F74" w:rsidRPr="00F60640" w:rsidRDefault="00F60640" w:rsidP="00F6064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 xml:space="preserve">           </w:t>
      </w:r>
      <w:proofErr w:type="spellStart"/>
      <w:r w:rsidR="005C5A01" w:rsidRPr="00F60640">
        <w:rPr>
          <w:rFonts w:ascii="Times New Roman" w:hAnsi="Times New Roman"/>
          <w:b/>
          <w:sz w:val="26"/>
          <w:szCs w:val="26"/>
        </w:rPr>
        <w:t>Макс</w:t>
      </w:r>
      <w:proofErr w:type="spellEnd"/>
      <w:r w:rsidR="005C5A01" w:rsidRPr="00F60640">
        <w:rPr>
          <w:rFonts w:ascii="Times New Roman" w:hAnsi="Times New Roman"/>
          <w:b/>
          <w:sz w:val="26"/>
          <w:szCs w:val="26"/>
          <w:lang w:val="sr-Cyrl-CS"/>
        </w:rPr>
        <w:t>им</w:t>
      </w:r>
      <w:r w:rsidR="005C5A01" w:rsidRPr="00F60640">
        <w:rPr>
          <w:rFonts w:ascii="Times New Roman" w:hAnsi="Times New Roman"/>
          <w:b/>
          <w:sz w:val="26"/>
          <w:szCs w:val="26"/>
        </w:rPr>
        <w:t xml:space="preserve"> и </w:t>
      </w:r>
      <w:r w:rsidR="005C5A01" w:rsidRPr="00F60640">
        <w:rPr>
          <w:rFonts w:ascii="Times New Roman" w:hAnsi="Times New Roman"/>
          <w:b/>
          <w:sz w:val="26"/>
          <w:szCs w:val="26"/>
          <w:lang w:val="sr-Cyrl-CS"/>
        </w:rPr>
        <w:t>П</w:t>
      </w:r>
      <w:proofErr w:type="spellStart"/>
      <w:r w:rsidR="007C2F74" w:rsidRPr="00F60640">
        <w:rPr>
          <w:rFonts w:ascii="Times New Roman" w:hAnsi="Times New Roman"/>
          <w:b/>
          <w:sz w:val="26"/>
          <w:szCs w:val="26"/>
        </w:rPr>
        <w:t>ахуљица</w:t>
      </w:r>
      <w:proofErr w:type="spellEnd"/>
      <w:r w:rsidR="007C2F74" w:rsidRPr="00F60640">
        <w:rPr>
          <w:rFonts w:ascii="Times New Roman" w:hAnsi="Times New Roman"/>
          <w:b/>
          <w:sz w:val="26"/>
          <w:szCs w:val="26"/>
        </w:rPr>
        <w:t xml:space="preserve"> у </w:t>
      </w:r>
      <w:proofErr w:type="spellStart"/>
      <w:r w:rsidR="007C2F74" w:rsidRPr="00F60640">
        <w:rPr>
          <w:rFonts w:ascii="Times New Roman" w:hAnsi="Times New Roman"/>
          <w:b/>
          <w:sz w:val="26"/>
          <w:szCs w:val="26"/>
        </w:rPr>
        <w:t>олуји</w:t>
      </w:r>
      <w:proofErr w:type="spellEnd"/>
    </w:p>
    <w:p w:rsidR="007C2F74" w:rsidRPr="007C2F74" w:rsidRDefault="007C2F74" w:rsidP="007C2F74">
      <w:pPr>
        <w:ind w:left="360"/>
        <w:rPr>
          <w:rFonts w:ascii="Times New Roman" w:hAnsi="Times New Roman"/>
          <w:sz w:val="26"/>
          <w:szCs w:val="26"/>
        </w:rPr>
      </w:pPr>
      <w:r w:rsidRPr="007C2F74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3297555</wp:posOffset>
            </wp:positionH>
            <wp:positionV relativeFrom="paragraph">
              <wp:posOffset>211455</wp:posOffset>
            </wp:positionV>
            <wp:extent cx="3935730" cy="2809875"/>
            <wp:effectExtent l="1905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2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2F74">
        <w:rPr>
          <w:rFonts w:ascii="Times New Roman" w:hAnsi="Times New Roman"/>
          <w:sz w:val="26"/>
          <w:szCs w:val="26"/>
        </w:rPr>
        <w:t> </w:t>
      </w:r>
      <w:r w:rsidRPr="007C2F74">
        <w:rPr>
          <w:rFonts w:ascii="Times New Roman" w:hAnsi="Times New Roman"/>
          <w:sz w:val="26"/>
          <w:szCs w:val="26"/>
          <w:lang w:val="sr-Cyrl-CS"/>
        </w:rPr>
        <w:t>Лето је</w:t>
      </w:r>
      <w:r w:rsidRPr="007C2F7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2F74">
        <w:rPr>
          <w:rFonts w:ascii="Times New Roman" w:hAnsi="Times New Roman"/>
          <w:sz w:val="26"/>
          <w:szCs w:val="26"/>
        </w:rPr>
        <w:t>сунце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сија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7C2F74">
        <w:rPr>
          <w:rFonts w:ascii="Times New Roman" w:hAnsi="Times New Roman"/>
          <w:sz w:val="26"/>
          <w:szCs w:val="26"/>
        </w:rPr>
        <w:t>то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је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веома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топло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7C2F74">
        <w:rPr>
          <w:rFonts w:ascii="Times New Roman" w:hAnsi="Times New Roman"/>
          <w:sz w:val="26"/>
          <w:szCs w:val="26"/>
        </w:rPr>
        <w:t>влажно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. У </w:t>
      </w:r>
      <w:proofErr w:type="spellStart"/>
      <w:r w:rsidRPr="007C2F74">
        <w:rPr>
          <w:rFonts w:ascii="Times New Roman" w:hAnsi="Times New Roman"/>
          <w:sz w:val="26"/>
          <w:szCs w:val="26"/>
        </w:rPr>
        <w:t>поподневним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сатима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2F74">
        <w:rPr>
          <w:rFonts w:ascii="Times New Roman" w:hAnsi="Times New Roman"/>
          <w:sz w:val="26"/>
          <w:szCs w:val="26"/>
        </w:rPr>
        <w:t>Макс</w:t>
      </w:r>
      <w:proofErr w:type="spellEnd"/>
      <w:r w:rsidRPr="007C2F74">
        <w:rPr>
          <w:rFonts w:ascii="Times New Roman" w:hAnsi="Times New Roman"/>
          <w:sz w:val="26"/>
          <w:szCs w:val="26"/>
          <w:lang w:val="sr-Cyrl-CS"/>
        </w:rPr>
        <w:t>им</w:t>
      </w:r>
      <w:r w:rsidRPr="007C2F74">
        <w:rPr>
          <w:rFonts w:ascii="Times New Roman" w:hAnsi="Times New Roman"/>
          <w:sz w:val="26"/>
          <w:szCs w:val="26"/>
        </w:rPr>
        <w:t xml:space="preserve"> </w:t>
      </w:r>
      <w:r w:rsidRPr="007C2F74">
        <w:rPr>
          <w:rFonts w:ascii="Times New Roman" w:hAnsi="Times New Roman"/>
          <w:sz w:val="26"/>
          <w:szCs w:val="26"/>
          <w:lang w:val="sr-Cyrl-CS"/>
        </w:rPr>
        <w:t>и Пахуљица иду у дуге</w:t>
      </w:r>
      <w:r w:rsidRPr="007C2F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шетње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C2F74">
        <w:rPr>
          <w:rFonts w:ascii="Times New Roman" w:hAnsi="Times New Roman"/>
          <w:sz w:val="26"/>
          <w:szCs w:val="26"/>
        </w:rPr>
        <w:t>Заједно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2F74">
        <w:rPr>
          <w:rFonts w:ascii="Times New Roman" w:hAnsi="Times New Roman"/>
          <w:sz w:val="26"/>
          <w:szCs w:val="26"/>
        </w:rPr>
        <w:t>они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иду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од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куће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до</w:t>
      </w:r>
      <w:proofErr w:type="spellEnd"/>
      <w:r w:rsidRPr="007C2F74">
        <w:rPr>
          <w:rFonts w:ascii="Times New Roman" w:hAnsi="Times New Roman"/>
          <w:sz w:val="26"/>
          <w:szCs w:val="26"/>
          <w:lang w:val="sr-Cyrl-CS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оближ</w:t>
      </w:r>
      <w:proofErr w:type="spellEnd"/>
      <w:r w:rsidR="005C5A01">
        <w:rPr>
          <w:rFonts w:ascii="Times New Roman" w:hAnsi="Times New Roman"/>
          <w:sz w:val="26"/>
          <w:szCs w:val="26"/>
          <w:lang w:val="sr-Cyrl-CS"/>
        </w:rPr>
        <w:t>њ</w:t>
      </w:r>
      <w:r w:rsidRPr="007C2F74">
        <w:rPr>
          <w:rFonts w:ascii="Times New Roman" w:hAnsi="Times New Roman"/>
          <w:sz w:val="26"/>
          <w:szCs w:val="26"/>
          <w:lang w:val="sr-Cyrl-CS"/>
        </w:rPr>
        <w:t>е</w:t>
      </w:r>
      <w:r w:rsidRPr="007C2F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шум</w:t>
      </w:r>
      <w:proofErr w:type="spellEnd"/>
      <w:r w:rsidRPr="007C2F74">
        <w:rPr>
          <w:rFonts w:ascii="Times New Roman" w:hAnsi="Times New Roman"/>
          <w:sz w:val="26"/>
          <w:szCs w:val="26"/>
          <w:lang w:val="sr-Cyrl-CS"/>
        </w:rPr>
        <w:t>е</w:t>
      </w:r>
      <w:r w:rsidR="00121C3A">
        <w:rPr>
          <w:rFonts w:ascii="Times New Roman" w:hAnsi="Times New Roman"/>
          <w:sz w:val="26"/>
          <w:szCs w:val="26"/>
        </w:rPr>
        <w:t xml:space="preserve">, </w:t>
      </w:r>
      <w:r w:rsidR="00121C3A">
        <w:rPr>
          <w:rFonts w:ascii="Times New Roman" w:hAnsi="Times New Roman"/>
          <w:sz w:val="26"/>
          <w:szCs w:val="26"/>
          <w:lang w:val="sr-Cyrl-CS"/>
        </w:rPr>
        <w:t>П</w:t>
      </w:r>
      <w:proofErr w:type="spellStart"/>
      <w:r w:rsidRPr="007C2F74">
        <w:rPr>
          <w:rFonts w:ascii="Times New Roman" w:hAnsi="Times New Roman"/>
          <w:sz w:val="26"/>
          <w:szCs w:val="26"/>
        </w:rPr>
        <w:t>оред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једн</w:t>
      </w:r>
      <w:proofErr w:type="spellEnd"/>
      <w:r w:rsidRPr="007C2F74">
        <w:rPr>
          <w:rFonts w:ascii="Times New Roman" w:hAnsi="Times New Roman"/>
          <w:sz w:val="26"/>
          <w:szCs w:val="26"/>
          <w:lang w:val="sr-Cyrl-CS"/>
        </w:rPr>
        <w:t>ог</w:t>
      </w:r>
      <w:r w:rsidRPr="007C2F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пшени</w:t>
      </w:r>
      <w:proofErr w:type="spellEnd"/>
      <w:r w:rsidRPr="007C2F74">
        <w:rPr>
          <w:rFonts w:ascii="Times New Roman" w:hAnsi="Times New Roman"/>
          <w:sz w:val="26"/>
          <w:szCs w:val="26"/>
          <w:lang w:val="sr-Cyrl-CS"/>
        </w:rPr>
        <w:t>чног</w:t>
      </w:r>
      <w:r w:rsidRPr="007C2F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поља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2F74">
        <w:rPr>
          <w:rFonts w:ascii="Times New Roman" w:hAnsi="Times New Roman"/>
          <w:sz w:val="26"/>
          <w:szCs w:val="26"/>
        </w:rPr>
        <w:t>језера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 и </w:t>
      </w:r>
      <w:r w:rsidRPr="007C2F74">
        <w:rPr>
          <w:rFonts w:ascii="Times New Roman" w:hAnsi="Times New Roman"/>
          <w:sz w:val="26"/>
          <w:szCs w:val="26"/>
          <w:lang w:val="sr-Cyrl-CS"/>
        </w:rPr>
        <w:t>високог торња за посматрање</w:t>
      </w:r>
      <w:r w:rsidRPr="007C2F7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C2F74">
        <w:rPr>
          <w:rFonts w:ascii="Times New Roman" w:hAnsi="Times New Roman"/>
          <w:sz w:val="26"/>
          <w:szCs w:val="26"/>
        </w:rPr>
        <w:t>Одједном</w:t>
      </w:r>
      <w:proofErr w:type="spellEnd"/>
      <w:r w:rsidRPr="007C2F74">
        <w:rPr>
          <w:rFonts w:ascii="Times New Roman" w:hAnsi="Times New Roman"/>
          <w:sz w:val="26"/>
          <w:szCs w:val="26"/>
          <w:lang w:val="sr-Cyrl-CS"/>
        </w:rPr>
        <w:t xml:space="preserve"> је </w:t>
      </w:r>
      <w:proofErr w:type="spellStart"/>
      <w:r w:rsidRPr="007C2F74">
        <w:rPr>
          <w:rFonts w:ascii="Times New Roman" w:hAnsi="Times New Roman"/>
          <w:sz w:val="26"/>
          <w:szCs w:val="26"/>
        </w:rPr>
        <w:t>сунце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 </w:t>
      </w:r>
      <w:r w:rsidRPr="007C2F74">
        <w:rPr>
          <w:rFonts w:ascii="Times New Roman" w:hAnsi="Times New Roman"/>
          <w:sz w:val="26"/>
          <w:szCs w:val="26"/>
          <w:lang w:val="sr-Cyrl-CS"/>
        </w:rPr>
        <w:t xml:space="preserve">заклоњено </w:t>
      </w:r>
      <w:proofErr w:type="spellStart"/>
      <w:r w:rsidRPr="007C2F74">
        <w:rPr>
          <w:rFonts w:ascii="Times New Roman" w:hAnsi="Times New Roman"/>
          <w:sz w:val="26"/>
          <w:szCs w:val="26"/>
        </w:rPr>
        <w:t>тамним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облацима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. </w:t>
      </w:r>
      <w:r w:rsidRPr="007C2F74">
        <w:rPr>
          <w:rFonts w:ascii="Times New Roman" w:hAnsi="Times New Roman"/>
          <w:sz w:val="26"/>
          <w:szCs w:val="26"/>
          <w:lang w:val="sr-Cyrl-CS"/>
        </w:rPr>
        <w:t xml:space="preserve">Чују се муње </w:t>
      </w:r>
      <w:r w:rsidRPr="007C2F7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7C2F74">
        <w:rPr>
          <w:rFonts w:ascii="Times New Roman" w:hAnsi="Times New Roman"/>
          <w:sz w:val="26"/>
          <w:szCs w:val="26"/>
        </w:rPr>
        <w:t>громов</w:t>
      </w:r>
      <w:proofErr w:type="spellEnd"/>
      <w:r w:rsidRPr="007C2F74">
        <w:rPr>
          <w:rFonts w:ascii="Times New Roman" w:hAnsi="Times New Roman"/>
          <w:sz w:val="26"/>
          <w:szCs w:val="26"/>
          <w:lang w:val="sr-Cyrl-CS"/>
        </w:rPr>
        <w:t xml:space="preserve">и у </w:t>
      </w:r>
      <w:r w:rsidRPr="007C2F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даљини</w:t>
      </w:r>
      <w:proofErr w:type="spellEnd"/>
      <w:r w:rsidRPr="007C2F74">
        <w:rPr>
          <w:rFonts w:ascii="Times New Roman" w:hAnsi="Times New Roman"/>
          <w:sz w:val="26"/>
          <w:szCs w:val="26"/>
        </w:rPr>
        <w:t>.</w:t>
      </w:r>
      <w:r w:rsidRPr="007C2F74">
        <w:rPr>
          <w:rFonts w:ascii="Times New Roman" w:hAnsi="Times New Roman"/>
          <w:sz w:val="26"/>
          <w:szCs w:val="26"/>
          <w:lang w:val="sr-Cyrl-CS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Спрема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се</w:t>
      </w:r>
      <w:proofErr w:type="spellEnd"/>
      <w:r w:rsidRPr="007C2F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2F74">
        <w:rPr>
          <w:rFonts w:ascii="Times New Roman" w:hAnsi="Times New Roman"/>
          <w:sz w:val="26"/>
          <w:szCs w:val="26"/>
        </w:rPr>
        <w:t>олуја</w:t>
      </w:r>
      <w:proofErr w:type="spellEnd"/>
      <w:r w:rsidRPr="007C2F74">
        <w:rPr>
          <w:rFonts w:ascii="Times New Roman" w:hAnsi="Times New Roman"/>
          <w:sz w:val="26"/>
          <w:szCs w:val="26"/>
        </w:rPr>
        <w:t>.</w:t>
      </w:r>
      <w:r w:rsidR="00121C3A">
        <w:rPr>
          <w:rFonts w:ascii="Times New Roman" w:hAnsi="Times New Roman"/>
          <w:sz w:val="26"/>
          <w:szCs w:val="26"/>
          <w:lang w:val="sr-Cyrl-CS"/>
        </w:rPr>
        <w:t xml:space="preserve"> Прво се види муњ</w:t>
      </w:r>
      <w:r w:rsidRPr="007C2F74">
        <w:rPr>
          <w:rFonts w:ascii="Times New Roman" w:hAnsi="Times New Roman"/>
          <w:sz w:val="26"/>
          <w:szCs w:val="26"/>
          <w:lang w:val="sr-Cyrl-CS"/>
        </w:rPr>
        <w:t>а па се чује грмљавина.</w:t>
      </w:r>
      <w:r w:rsidRPr="007C2F74">
        <w:rPr>
          <w:rFonts w:ascii="Times New Roman" w:hAnsi="Times New Roman"/>
          <w:sz w:val="26"/>
          <w:szCs w:val="26"/>
        </w:rPr>
        <w:t xml:space="preserve"> </w:t>
      </w:r>
      <w:r w:rsidRPr="007C2F74">
        <w:rPr>
          <w:rFonts w:ascii="Times New Roman" w:hAnsi="Times New Roman"/>
          <w:sz w:val="26"/>
          <w:szCs w:val="26"/>
          <w:lang w:val="sr-Cyrl-CS"/>
        </w:rPr>
        <w:t xml:space="preserve">Максим и пахуљица су  </w:t>
      </w:r>
      <w:r w:rsidR="00903914">
        <w:rPr>
          <w:rFonts w:ascii="Times New Roman" w:hAnsi="Times New Roman"/>
          <w:sz w:val="26"/>
          <w:szCs w:val="26"/>
          <w:lang w:val="sr-Cyrl-CS"/>
        </w:rPr>
        <w:t>престравњени</w:t>
      </w:r>
      <w:r w:rsidR="00121C3A">
        <w:rPr>
          <w:rFonts w:ascii="Times New Roman" w:hAnsi="Times New Roman"/>
          <w:sz w:val="26"/>
          <w:szCs w:val="26"/>
          <w:lang w:val="sr-Cyrl-CS"/>
        </w:rPr>
        <w:t xml:space="preserve">. Шта </w:t>
      </w:r>
      <w:r w:rsidR="00903914">
        <w:rPr>
          <w:rFonts w:ascii="Times New Roman" w:hAnsi="Times New Roman"/>
          <w:sz w:val="26"/>
          <w:szCs w:val="26"/>
          <w:lang w:val="sr-Cyrl-CS"/>
        </w:rPr>
        <w:t xml:space="preserve">Максим </w:t>
      </w:r>
      <w:r w:rsidR="00121C3A">
        <w:rPr>
          <w:rFonts w:ascii="Times New Roman" w:hAnsi="Times New Roman"/>
          <w:sz w:val="26"/>
          <w:szCs w:val="26"/>
          <w:lang w:val="sr-Cyrl-CS"/>
        </w:rPr>
        <w:t>да ради? Да ли да стане</w:t>
      </w:r>
      <w:r w:rsidRPr="007C2F74">
        <w:rPr>
          <w:rFonts w:ascii="Times New Roman" w:hAnsi="Times New Roman"/>
          <w:sz w:val="26"/>
          <w:szCs w:val="26"/>
          <w:lang w:val="sr-Cyrl-CS"/>
        </w:rPr>
        <w:t xml:space="preserve"> испод дрвета, сакрије се у језеру, попн</w:t>
      </w:r>
      <w:r w:rsidR="00121C3A">
        <w:rPr>
          <w:rFonts w:ascii="Times New Roman" w:hAnsi="Times New Roman"/>
          <w:sz w:val="26"/>
          <w:szCs w:val="26"/>
          <w:lang w:val="sr-Cyrl-CS"/>
        </w:rPr>
        <w:t>е на торањ,</w:t>
      </w:r>
      <w:r w:rsidRPr="007C2F74">
        <w:rPr>
          <w:rFonts w:ascii="Times New Roman" w:hAnsi="Times New Roman"/>
          <w:sz w:val="26"/>
          <w:szCs w:val="26"/>
          <w:lang w:val="sr-Cyrl-CS"/>
        </w:rPr>
        <w:t xml:space="preserve"> отрчи до куће, склони се у ауто</w:t>
      </w:r>
      <w:r w:rsidR="00121C3A">
        <w:rPr>
          <w:rFonts w:ascii="Times New Roman" w:hAnsi="Times New Roman"/>
          <w:sz w:val="26"/>
          <w:szCs w:val="26"/>
          <w:lang w:val="sr-Cyrl-CS"/>
        </w:rPr>
        <w:t xml:space="preserve"> или мирно настави шетњу</w:t>
      </w:r>
      <w:r w:rsidRPr="007C2F74">
        <w:rPr>
          <w:rFonts w:ascii="Times New Roman" w:hAnsi="Times New Roman"/>
          <w:sz w:val="26"/>
          <w:szCs w:val="26"/>
          <w:lang w:val="sr-Cyrl-CS"/>
        </w:rPr>
        <w:t xml:space="preserve">?       </w:t>
      </w:r>
    </w:p>
    <w:p w:rsidR="007C2F74" w:rsidRPr="007C2F74" w:rsidRDefault="007C2F74" w:rsidP="007C2F74">
      <w:pPr>
        <w:pStyle w:val="ListParagraph"/>
        <w:rPr>
          <w:rFonts w:ascii="Times New Roman" w:hAnsi="Times New Roman"/>
          <w:sz w:val="26"/>
          <w:szCs w:val="26"/>
        </w:rPr>
      </w:pPr>
    </w:p>
    <w:p w:rsidR="007C2F74" w:rsidRDefault="00312867" w:rsidP="00312867">
      <w:pPr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................................................................................................................................................................</w:t>
      </w:r>
    </w:p>
    <w:p w:rsidR="007C2F74" w:rsidRDefault="007C2F74" w:rsidP="007C2F74">
      <w:pPr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20955</wp:posOffset>
            </wp:positionH>
            <wp:positionV relativeFrom="paragraph">
              <wp:posOffset>78740</wp:posOffset>
            </wp:positionV>
            <wp:extent cx="5276850" cy="421322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1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2F74" w:rsidRPr="007C2F74" w:rsidRDefault="007C2F74" w:rsidP="007C2F74">
      <w:pPr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Лавиринт грмљавина</w:t>
      </w:r>
    </w:p>
    <w:p w:rsidR="007C2F74" w:rsidRPr="007C2F74" w:rsidRDefault="007C2F74" w:rsidP="007C2F74">
      <w:pPr>
        <w:ind w:left="360"/>
        <w:rPr>
          <w:rFonts w:ascii="Times New Roman" w:hAnsi="Times New Roman"/>
          <w:sz w:val="26"/>
          <w:szCs w:val="26"/>
          <w:lang w:val="sr-Cyrl-CS"/>
        </w:rPr>
      </w:pPr>
    </w:p>
    <w:p w:rsidR="007C2F74" w:rsidRDefault="00121C3A" w:rsidP="007C2F74">
      <w:pPr>
        <w:pStyle w:val="ListParagraph"/>
        <w:rPr>
          <w:rFonts w:ascii="Times New Roman" w:hAnsi="Times New Roman"/>
          <w:iCs/>
          <w:sz w:val="24"/>
          <w:szCs w:val="24"/>
          <w:lang w:val="sr-Cyrl-CS"/>
        </w:rPr>
      </w:pPr>
      <w:r>
        <w:rPr>
          <w:rFonts w:ascii="Times New Roman" w:hAnsi="Times New Roman"/>
          <w:iCs/>
          <w:sz w:val="24"/>
          <w:szCs w:val="24"/>
        </w:rPr>
        <w:t xml:space="preserve">Можете 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ли </w:t>
      </w:r>
      <w:r w:rsidR="007C2F74" w:rsidRPr="00817D85">
        <w:rPr>
          <w:rFonts w:ascii="Times New Roman" w:hAnsi="Times New Roman"/>
          <w:iCs/>
          <w:sz w:val="24"/>
          <w:szCs w:val="24"/>
        </w:rPr>
        <w:t xml:space="preserve"> помоћи</w:t>
      </w:r>
      <w:proofErr w:type="gramEnd"/>
      <w:r w:rsidR="007C2F74" w:rsidRPr="00817D85">
        <w:rPr>
          <w:rFonts w:ascii="Times New Roman" w:hAnsi="Times New Roman"/>
          <w:iCs/>
          <w:sz w:val="24"/>
          <w:szCs w:val="24"/>
        </w:rPr>
        <w:t xml:space="preserve"> Мак</w:t>
      </w:r>
      <w:r w:rsidR="005C5A01">
        <w:rPr>
          <w:rFonts w:ascii="Times New Roman" w:hAnsi="Times New Roman"/>
          <w:iCs/>
          <w:sz w:val="24"/>
          <w:szCs w:val="24"/>
          <w:lang w:val="sr-Cyrl-CS"/>
        </w:rPr>
        <w:t>симу</w:t>
      </w:r>
      <w:r w:rsidR="007C2F74">
        <w:rPr>
          <w:rFonts w:ascii="Times New Roman" w:hAnsi="Times New Roman"/>
          <w:iCs/>
          <w:sz w:val="24"/>
          <w:szCs w:val="24"/>
        </w:rPr>
        <w:t xml:space="preserve"> и </w:t>
      </w:r>
      <w:r w:rsidR="007C2F74">
        <w:rPr>
          <w:rFonts w:ascii="Times New Roman" w:hAnsi="Times New Roman"/>
          <w:iCs/>
          <w:sz w:val="24"/>
          <w:szCs w:val="24"/>
          <w:lang w:val="sr-Cyrl-CS"/>
        </w:rPr>
        <w:t>П</w:t>
      </w:r>
      <w:r w:rsidR="007C2F74">
        <w:rPr>
          <w:rFonts w:ascii="Times New Roman" w:hAnsi="Times New Roman"/>
          <w:iCs/>
          <w:sz w:val="24"/>
          <w:szCs w:val="24"/>
        </w:rPr>
        <w:t>ахуљиц</w:t>
      </w:r>
      <w:r w:rsidR="007C2F74">
        <w:rPr>
          <w:rFonts w:ascii="Times New Roman" w:hAnsi="Times New Roman"/>
          <w:iCs/>
          <w:sz w:val="24"/>
          <w:szCs w:val="24"/>
          <w:lang w:val="sr-Cyrl-CS"/>
        </w:rPr>
        <w:t>и</w:t>
      </w:r>
      <w:r w:rsidR="007C2F74">
        <w:rPr>
          <w:rFonts w:ascii="Times New Roman" w:hAnsi="Times New Roman"/>
          <w:iCs/>
          <w:sz w:val="24"/>
          <w:szCs w:val="24"/>
        </w:rPr>
        <w:t xml:space="preserve"> и показати им прави пут да буд</w:t>
      </w:r>
      <w:r w:rsidR="007C2F74">
        <w:rPr>
          <w:rFonts w:ascii="Times New Roman" w:hAnsi="Times New Roman"/>
          <w:iCs/>
          <w:sz w:val="24"/>
          <w:szCs w:val="24"/>
          <w:lang w:val="sr-Cyrl-CS"/>
        </w:rPr>
        <w:t>у</w:t>
      </w:r>
      <w:r w:rsidR="007C2F74">
        <w:rPr>
          <w:rFonts w:ascii="Times New Roman" w:hAnsi="Times New Roman"/>
          <w:iCs/>
          <w:sz w:val="24"/>
          <w:szCs w:val="24"/>
        </w:rPr>
        <w:t xml:space="preserve"> заштићен</w:t>
      </w:r>
      <w:r w:rsidR="007C2F74">
        <w:rPr>
          <w:rFonts w:ascii="Times New Roman" w:hAnsi="Times New Roman"/>
          <w:iCs/>
          <w:sz w:val="24"/>
          <w:szCs w:val="24"/>
          <w:lang w:val="sr-Cyrl-CS"/>
        </w:rPr>
        <w:t>и</w:t>
      </w:r>
      <w:r w:rsidR="007C2F74" w:rsidRPr="00817D85">
        <w:rPr>
          <w:rFonts w:ascii="Times New Roman" w:hAnsi="Times New Roman"/>
          <w:iCs/>
          <w:sz w:val="24"/>
          <w:szCs w:val="24"/>
        </w:rPr>
        <w:t xml:space="preserve"> од м</w:t>
      </w:r>
      <w:r w:rsidR="007C2F74">
        <w:rPr>
          <w:rFonts w:ascii="Times New Roman" w:hAnsi="Times New Roman"/>
          <w:iCs/>
          <w:sz w:val="24"/>
          <w:szCs w:val="24"/>
        </w:rPr>
        <w:t>уња, гром</w:t>
      </w:r>
      <w:r>
        <w:rPr>
          <w:rFonts w:ascii="Times New Roman" w:hAnsi="Times New Roman"/>
          <w:iCs/>
          <w:sz w:val="24"/>
          <w:szCs w:val="24"/>
          <w:lang w:val="sr-Cyrl-CS"/>
        </w:rPr>
        <w:t>а</w:t>
      </w:r>
      <w:r w:rsidR="007C2F74">
        <w:rPr>
          <w:rFonts w:ascii="Times New Roman" w:hAnsi="Times New Roman"/>
          <w:iCs/>
          <w:sz w:val="24"/>
          <w:szCs w:val="24"/>
        </w:rPr>
        <w:t xml:space="preserve"> и кише? </w:t>
      </w:r>
    </w:p>
    <w:p w:rsidR="007C2F74" w:rsidRDefault="007C2F74" w:rsidP="007C2F74">
      <w:pPr>
        <w:pStyle w:val="ListParagraph"/>
        <w:rPr>
          <w:rFonts w:ascii="Times New Roman" w:hAnsi="Times New Roman"/>
          <w:iCs/>
          <w:sz w:val="24"/>
          <w:szCs w:val="24"/>
          <w:lang w:val="sr-Cyrl-CS"/>
        </w:rPr>
      </w:pPr>
    </w:p>
    <w:p w:rsidR="008E7E1A" w:rsidRDefault="007C2F74" w:rsidP="007C2F74">
      <w:pPr>
        <w:pStyle w:val="ListParagraph"/>
        <w:rPr>
          <w:rFonts w:ascii="Times New Roman" w:hAnsi="Times New Roman"/>
          <w:iCs/>
          <w:sz w:val="24"/>
          <w:szCs w:val="24"/>
          <w:lang w:val="sr-Cyrl-CS"/>
        </w:rPr>
      </w:pPr>
      <w:r>
        <w:rPr>
          <w:rFonts w:ascii="Times New Roman" w:hAnsi="Times New Roman"/>
          <w:iCs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1409700</wp:posOffset>
            </wp:positionH>
            <wp:positionV relativeFrom="paragraph">
              <wp:posOffset>67945</wp:posOffset>
            </wp:positionV>
            <wp:extent cx="504825" cy="809625"/>
            <wp:effectExtent l="1905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Cs/>
          <w:sz w:val="24"/>
          <w:szCs w:val="24"/>
        </w:rPr>
        <w:t>Пажња: Наш</w:t>
      </w:r>
      <w:r w:rsidRPr="00817D85">
        <w:rPr>
          <w:rFonts w:ascii="Times New Roman" w:hAnsi="Times New Roman"/>
          <w:iCs/>
          <w:sz w:val="24"/>
          <w:szCs w:val="24"/>
        </w:rPr>
        <w:t xml:space="preserve"> лавиринт има неколико правих резултата, али само три су тачна</w:t>
      </w:r>
      <w:r w:rsidR="00312867">
        <w:rPr>
          <w:rFonts w:ascii="Times New Roman" w:hAnsi="Times New Roman"/>
          <w:iCs/>
          <w:sz w:val="24"/>
          <w:szCs w:val="24"/>
          <w:lang w:val="sr-Cyrl-CS"/>
        </w:rPr>
        <w:t>.</w:t>
      </w:r>
    </w:p>
    <w:p w:rsidR="00312867" w:rsidRDefault="00312867" w:rsidP="007C2F74">
      <w:pPr>
        <w:pStyle w:val="ListParagraph"/>
        <w:rPr>
          <w:rFonts w:ascii="Times New Roman" w:hAnsi="Times New Roman"/>
          <w:iCs/>
          <w:sz w:val="24"/>
          <w:szCs w:val="24"/>
          <w:lang w:val="sr-Cyrl-CS"/>
        </w:rPr>
      </w:pPr>
    </w:p>
    <w:p w:rsidR="00312867" w:rsidRDefault="00312867" w:rsidP="007C2F74">
      <w:pPr>
        <w:pStyle w:val="ListParagraph"/>
        <w:rPr>
          <w:rFonts w:ascii="Times New Roman" w:hAnsi="Times New Roman"/>
          <w:iCs/>
          <w:sz w:val="24"/>
          <w:szCs w:val="24"/>
          <w:lang w:val="sr-Cyrl-CS"/>
        </w:rPr>
      </w:pPr>
    </w:p>
    <w:p w:rsidR="00312867" w:rsidRDefault="00312867" w:rsidP="007C2F74">
      <w:pPr>
        <w:pStyle w:val="ListParagraph"/>
        <w:rPr>
          <w:rFonts w:ascii="Times New Roman" w:hAnsi="Times New Roman"/>
          <w:iCs/>
          <w:sz w:val="24"/>
          <w:szCs w:val="24"/>
          <w:lang w:val="sr-Cyrl-CS"/>
        </w:rPr>
      </w:pPr>
    </w:p>
    <w:p w:rsidR="00312867" w:rsidRDefault="00312867" w:rsidP="007C2F74">
      <w:pPr>
        <w:pStyle w:val="ListParagraph"/>
        <w:rPr>
          <w:rFonts w:ascii="Times New Roman" w:hAnsi="Times New Roman"/>
          <w:sz w:val="26"/>
          <w:szCs w:val="26"/>
          <w:lang w:val="sr-Cyrl-CS"/>
        </w:rPr>
      </w:pPr>
    </w:p>
    <w:p w:rsidR="00312867" w:rsidRDefault="00312867" w:rsidP="007C2F74">
      <w:pPr>
        <w:pStyle w:val="ListParagraph"/>
        <w:rPr>
          <w:rFonts w:ascii="Times New Roman" w:hAnsi="Times New Roman"/>
          <w:sz w:val="26"/>
          <w:szCs w:val="26"/>
          <w:lang w:val="sr-Cyrl-CS"/>
        </w:rPr>
      </w:pPr>
    </w:p>
    <w:p w:rsidR="00312867" w:rsidRDefault="00903914" w:rsidP="007C2F74">
      <w:pPr>
        <w:pStyle w:val="ListParagrap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708416" behindDoc="0" locked="0" layoutInCell="0" allowOverlap="1">
            <wp:simplePos x="0" y="0"/>
            <wp:positionH relativeFrom="column">
              <wp:posOffset>5069205</wp:posOffset>
            </wp:positionH>
            <wp:positionV relativeFrom="paragraph">
              <wp:posOffset>87630</wp:posOffset>
            </wp:positionV>
            <wp:extent cx="1285875" cy="933450"/>
            <wp:effectExtent l="19050" t="0" r="9525" b="0"/>
            <wp:wrapNone/>
            <wp:docPr id="3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2867" w:rsidRPr="005C5A01" w:rsidRDefault="00312867" w:rsidP="005C5A01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  <w:r w:rsidRPr="00C64557">
        <w:rPr>
          <w:rFonts w:ascii="Times New Roman" w:hAnsi="Times New Roman"/>
          <w:sz w:val="24"/>
          <w:szCs w:val="24"/>
        </w:rPr>
        <w:t>Дакле, да се заштитите током грмљавине - Најважнија правила</w:t>
      </w:r>
      <w:r w:rsidR="005C5A01">
        <w:rPr>
          <w:rFonts w:ascii="Times New Roman" w:hAnsi="Times New Roman"/>
          <w:sz w:val="24"/>
          <w:szCs w:val="24"/>
          <w:lang w:val="sr-Cyrl-CS"/>
        </w:rPr>
        <w:t xml:space="preserve">    </w:t>
      </w:r>
    </w:p>
    <w:p w:rsidR="005C5A01" w:rsidRDefault="00903914" w:rsidP="00903914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Исећи по линијама, измешати и саставлљати парове слика – правило.</w:t>
      </w:r>
    </w:p>
    <w:p w:rsidR="00AD5E3E" w:rsidRPr="00AD5E3E" w:rsidRDefault="005C5A01" w:rsidP="00C6455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392430</wp:posOffset>
            </wp:positionH>
            <wp:positionV relativeFrom="paragraph">
              <wp:posOffset>50165</wp:posOffset>
            </wp:positionV>
            <wp:extent cx="6172200" cy="8191500"/>
            <wp:effectExtent l="19050" t="0" r="0" b="0"/>
            <wp:wrapNone/>
            <wp:docPr id="2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19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1F3FB2" w:rsidP="00C64557">
      <w:pPr>
        <w:rPr>
          <w:rFonts w:ascii="Times New Roman" w:hAnsi="Times New Roman"/>
          <w:sz w:val="24"/>
          <w:szCs w:val="24"/>
          <w:lang w:val="sr-Cyrl-CS"/>
        </w:rPr>
      </w:pPr>
      <w:r w:rsidRPr="001F3FB2">
        <w:rPr>
          <w:rFonts w:ascii="Times New Roman" w:hAnsi="Times New Roman"/>
          <w:noProof/>
          <w:sz w:val="24"/>
          <w:szCs w:val="24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84.85pt;margin-top:2.8pt;width:198.75pt;height:206.45pt;z-index:251703296;mso-height-percent:200;mso-height-percent:200;mso-width-relative:margin;mso-height-relative:margin" stroked="f">
            <v:textbox style="mso-next-textbox:#_x0000_s1047;mso-fit-shape-to-text:t">
              <w:txbxContent>
                <w:p w:rsidR="0022485A" w:rsidRPr="005C5A01" w:rsidRDefault="0022485A" w:rsidP="0022485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485A">
                    <w:rPr>
                      <w:noProof/>
                    </w:rPr>
                    <w:drawing>
                      <wp:inline distT="0" distB="0" distL="0" distR="0">
                        <wp:extent cx="9525" cy="361950"/>
                        <wp:effectExtent l="19050" t="0" r="9525" b="0"/>
                        <wp:docPr id="31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Високи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врхови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делују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као</w:t>
                  </w:r>
                  <w:proofErr w:type="spellEnd"/>
                  <w:proofErr w:type="gram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антене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објеката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које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често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ударају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муње</w:t>
                  </w:r>
                  <w:proofErr w:type="spellEnd"/>
                  <w:r w:rsidR="005C5A01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.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Удар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грома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је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уобичајен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највишој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тачки</w:t>
                  </w:r>
                  <w:proofErr w:type="spellEnd"/>
                  <w:proofErr w:type="gram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окружењу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AD5E3E" w:rsidRPr="0022485A" w:rsidRDefault="0022485A" w:rsidP="0022485A">
                  <w:proofErr w:type="spellStart"/>
                  <w:proofErr w:type="gram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Дакле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није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препоручљиво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пењање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високе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куле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време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олује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никада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1F3FB2" w:rsidP="00C6455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0" type="#_x0000_t202" style="position:absolute;margin-left:284.85pt;margin-top:10.35pt;width:201.75pt;height:144.8pt;z-index:251706368;mso-height-percent:200;mso-height-percent:200;mso-width-relative:margin;mso-height-relative:margin" stroked="f">
            <v:fill opacity="0"/>
            <v:textbox style="mso-next-textbox:#_x0000_s1050;mso-fit-shape-to-text:t">
              <w:txbxContent>
                <w:p w:rsidR="005C5A01" w:rsidRPr="005C5A01" w:rsidRDefault="0022485A" w:rsidP="005C5A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Током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олује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никада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се</w:t>
                  </w:r>
                  <w:proofErr w:type="spellEnd"/>
                  <w:proofErr w:type="gram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не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заустављајте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под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дрветом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јер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је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оно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највиша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тачка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5C5A01"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C5A01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                     </w:t>
                  </w:r>
                  <w:proofErr w:type="spellStart"/>
                  <w:r w:rsidR="005C5A01" w:rsidRPr="005C5A01">
                    <w:rPr>
                      <w:rFonts w:ascii="Times New Roman" w:hAnsi="Times New Roman"/>
                      <w:sz w:val="24"/>
                      <w:szCs w:val="24"/>
                    </w:rPr>
                    <w:t>Удар</w:t>
                  </w:r>
                  <w:proofErr w:type="spellEnd"/>
                  <w:r w:rsidR="005C5A01"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C5A01" w:rsidRPr="005C5A01">
                    <w:rPr>
                      <w:rFonts w:ascii="Times New Roman" w:hAnsi="Times New Roman"/>
                      <w:sz w:val="24"/>
                      <w:szCs w:val="24"/>
                    </w:rPr>
                    <w:t>грома</w:t>
                  </w:r>
                  <w:proofErr w:type="spellEnd"/>
                  <w:r w:rsidR="005C5A01"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C5A01" w:rsidRPr="005C5A01">
                    <w:rPr>
                      <w:rFonts w:ascii="Times New Roman" w:hAnsi="Times New Roman"/>
                      <w:sz w:val="24"/>
                      <w:szCs w:val="24"/>
                    </w:rPr>
                    <w:t>је</w:t>
                  </w:r>
                  <w:proofErr w:type="spellEnd"/>
                  <w:r w:rsidR="005C5A01"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C5A01" w:rsidRPr="005C5A01">
                    <w:rPr>
                      <w:rFonts w:ascii="Times New Roman" w:hAnsi="Times New Roman"/>
                      <w:sz w:val="24"/>
                      <w:szCs w:val="24"/>
                    </w:rPr>
                    <w:t>уобичајен</w:t>
                  </w:r>
                  <w:proofErr w:type="spellEnd"/>
                  <w:r w:rsidR="005C5A01"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C5A01" w:rsidRPr="005C5A01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="005C5A01"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5C5A01" w:rsidRPr="005C5A01">
                    <w:rPr>
                      <w:rFonts w:ascii="Times New Roman" w:hAnsi="Times New Roman"/>
                      <w:sz w:val="24"/>
                      <w:szCs w:val="24"/>
                    </w:rPr>
                    <w:t>највишој</w:t>
                  </w:r>
                  <w:proofErr w:type="spellEnd"/>
                  <w:r w:rsidR="005C5A01"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5C5A01" w:rsidRPr="005C5A01">
                    <w:rPr>
                      <w:rFonts w:ascii="Times New Roman" w:hAnsi="Times New Roman"/>
                      <w:sz w:val="24"/>
                      <w:szCs w:val="24"/>
                    </w:rPr>
                    <w:t>тачки</w:t>
                  </w:r>
                  <w:proofErr w:type="spellEnd"/>
                  <w:proofErr w:type="gramEnd"/>
                  <w:r w:rsidR="005C5A01"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C5A01" w:rsidRPr="005C5A01">
                    <w:rPr>
                      <w:rFonts w:ascii="Times New Roman" w:hAnsi="Times New Roman"/>
                      <w:sz w:val="24"/>
                      <w:szCs w:val="24"/>
                    </w:rPr>
                    <w:t>окружењу</w:t>
                  </w:r>
                  <w:proofErr w:type="spellEnd"/>
                  <w:r w:rsidR="005C5A01"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22485A" w:rsidRPr="005C5A01" w:rsidRDefault="0022485A" w:rsidP="005C5A01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Препоручљиво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је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чучнути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са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скупљеним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ногама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најмање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20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30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метара</w:t>
                  </w:r>
                  <w:proofErr w:type="spellEnd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C5A01">
                    <w:rPr>
                      <w:rFonts w:ascii="Times New Roman" w:hAnsi="Times New Roman"/>
                      <w:sz w:val="24"/>
                      <w:szCs w:val="24"/>
                    </w:rPr>
                    <w:t>од</w:t>
                  </w:r>
                  <w:proofErr w:type="spellEnd"/>
                  <w:r w:rsid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C5A01">
                    <w:rPr>
                      <w:rFonts w:ascii="Times New Roman" w:hAnsi="Times New Roman"/>
                      <w:sz w:val="24"/>
                      <w:szCs w:val="24"/>
                    </w:rPr>
                    <w:t>дрвета</w:t>
                  </w:r>
                  <w:proofErr w:type="spellEnd"/>
                  <w:r w:rsidR="005C5A0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1F3FB2" w:rsidP="00C6455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9" type="#_x0000_t202" style="position:absolute;margin-left:287.8pt;margin-top:16.6pt;width:201.75pt;height:48.95pt;z-index:251705344;mso-height-percent:200;mso-height-percent:200;mso-width-relative:margin;mso-height-relative:margin" stroked="f">
            <v:fill opacity="0"/>
            <v:textbox style="mso-next-textbox:#_x0000_s1049;mso-fit-shape-to-text:t">
              <w:txbxContent>
                <w:p w:rsidR="0022485A" w:rsidRPr="0022485A" w:rsidRDefault="0022485A" w:rsidP="0022485A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Током олује оставите ваше игре </w:t>
                  </w:r>
                  <w:r w:rsidR="00121C3A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на отворе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ном</w:t>
                  </w:r>
                  <w:r w:rsidR="00121C3A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јер могу бити врло опасне.</w:t>
                  </w:r>
                  <w:r w:rsidR="00121C3A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Посебно је опасно играти се змајем, возити се бициклом, па и шетати испод кишобрана.</w:t>
                  </w:r>
                </w:p>
              </w:txbxContent>
            </v:textbox>
          </v:shape>
        </w:pict>
      </w: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5C5A01" w:rsidRDefault="00F60640" w:rsidP="00C6455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392430</wp:posOffset>
            </wp:positionH>
            <wp:positionV relativeFrom="paragraph">
              <wp:posOffset>20955</wp:posOffset>
            </wp:positionV>
            <wp:extent cx="6172200" cy="8439150"/>
            <wp:effectExtent l="19050" t="0" r="0" b="0"/>
            <wp:wrapNone/>
            <wp:docPr id="3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43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1F3FB2" w:rsidP="00C6455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1" type="#_x0000_t202" style="position:absolute;margin-left:280.25pt;margin-top:1.7pt;width:214.1pt;height:122.4pt;z-index:251707392;mso-height-percent:200;mso-height-percent:200;mso-width-relative:margin;mso-height-relative:margin" stroked="f">
            <v:fill opacity="0"/>
            <v:textbox style="mso-next-textbox:#_x0000_s1051;mso-fit-shape-to-text:t">
              <w:txbxContent>
                <w:p w:rsidR="005C5A01" w:rsidRPr="00312867" w:rsidRDefault="005C5A01" w:rsidP="005C5A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Никад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не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идите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током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олуја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са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грмљавином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у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базен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језер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о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или  било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какву воду</w:t>
                  </w:r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C5A01" w:rsidRPr="00312867" w:rsidRDefault="005C5A01" w:rsidP="005C5A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Пошто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је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вода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супер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проводник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 струје</w:t>
                  </w:r>
                  <w:proofErr w:type="gram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Дакле</w:t>
                  </w:r>
                  <w:proofErr w:type="spellEnd"/>
                  <w:proofErr w:type="gram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, 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апсолутно</w:t>
                  </w:r>
                  <w:proofErr w:type="spellEnd"/>
                  <w:proofErr w:type="gram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не улази у воду</w:t>
                  </w:r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1F3FB2" w:rsidP="00C6455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5" type="#_x0000_t202" style="position:absolute;margin-left:280.3pt;margin-top:16pt;width:208pt;height:27.2pt;z-index:251701248;mso-height-percent:200;mso-height-percent:200;mso-width-relative:margin;mso-height-relative:margin" stroked="f">
            <v:fill opacity="0"/>
            <v:textbox style="mso-next-textbox:#_x0000_s1045;mso-fit-shape-to-text:t">
              <w:txbxContent>
                <w:p w:rsidR="005C5A01" w:rsidRPr="005C5A01" w:rsidRDefault="0099214D" w:rsidP="005C5A0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 </w:t>
                  </w:r>
                  <w:r w:rsid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C5A01">
                    <w:rPr>
                      <w:rFonts w:ascii="Times New Roman" w:hAnsi="Times New Roman"/>
                      <w:sz w:val="24"/>
                      <w:szCs w:val="24"/>
                    </w:rPr>
                    <w:t>кући</w:t>
                  </w:r>
                  <w:proofErr w:type="spellEnd"/>
                  <w:r w:rsid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си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сигуран</w:t>
                  </w:r>
                  <w:proofErr w:type="spellEnd"/>
                  <w:r w:rsidR="005C5A01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потпуно</w:t>
                  </w:r>
                </w:p>
                <w:p w:rsidR="00AD5E3E" w:rsidRPr="005C5A01" w:rsidRDefault="005C5A01" w:rsidP="005C5A0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током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олује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киш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али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од</w:t>
                  </w:r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C5A01">
                    <w:rPr>
                      <w:rFonts w:ascii="Times New Roman" w:hAnsi="Times New Roman"/>
                      <w:sz w:val="24"/>
                      <w:szCs w:val="24"/>
                    </w:rPr>
                    <w:t>грома</w:t>
                  </w:r>
                  <w:proofErr w:type="spellEnd"/>
                </w:p>
              </w:txbxContent>
            </v:textbox>
          </v:shape>
        </w:pict>
      </w: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1F3FB2" w:rsidP="00C6455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4" type="#_x0000_t202" style="position:absolute;margin-left:280.3pt;margin-top:20.15pt;width:212.9pt;height:153.45pt;z-index:251700224;mso-width-relative:margin;mso-height-relative:margin" stroked="f">
            <v:textbox style="mso-next-textbox:#_x0000_s1044">
              <w:txbxContent>
                <w:p w:rsidR="005C5A01" w:rsidRDefault="00AD5E3E" w:rsidP="00AD5E3E">
                  <w:pP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proofErr w:type="spellStart"/>
                  <w:proofErr w:type="gram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Унутрашњост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аутомобила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је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велика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заштита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од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удара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грома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AD5E3E" w:rsidRPr="00312867" w:rsidRDefault="00AD5E3E" w:rsidP="00AD5E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Чак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proofErr w:type="gram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ако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је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аутомобил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ударио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гром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ништа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не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се</w:t>
                  </w:r>
                  <w:proofErr w:type="spellEnd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2867">
                    <w:rPr>
                      <w:rFonts w:ascii="Times New Roman" w:hAnsi="Times New Roman"/>
                      <w:sz w:val="24"/>
                      <w:szCs w:val="24"/>
                    </w:rPr>
                    <w:t>деси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ако си у аутомобилу.</w:t>
                  </w:r>
                </w:p>
              </w:txbxContent>
            </v:textbox>
          </v:shape>
        </w:pict>
      </w: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AD5E3E" w:rsidRDefault="00AD5E3E" w:rsidP="00C64557">
      <w:pPr>
        <w:rPr>
          <w:rFonts w:ascii="Times New Roman" w:hAnsi="Times New Roman"/>
          <w:sz w:val="24"/>
          <w:szCs w:val="24"/>
          <w:lang w:val="sr-Cyrl-CS"/>
        </w:rPr>
      </w:pPr>
    </w:p>
    <w:p w:rsidR="00F60640" w:rsidRDefault="00F60640" w:rsidP="00F60640">
      <w:pPr>
        <w:rPr>
          <w:sz w:val="18"/>
          <w:szCs w:val="18"/>
        </w:rPr>
      </w:pPr>
    </w:p>
    <w:p w:rsidR="00F60640" w:rsidRDefault="00F60640" w:rsidP="00F60640">
      <w:pPr>
        <w:rPr>
          <w:sz w:val="18"/>
          <w:szCs w:val="18"/>
          <w:lang w:val="sr-Cyrl-CS"/>
        </w:rPr>
      </w:pPr>
    </w:p>
    <w:p w:rsidR="00AD5E3E" w:rsidRPr="00F60640" w:rsidRDefault="00F60640" w:rsidP="00F60640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Извор:  </w:t>
      </w:r>
      <w:r w:rsidRPr="00F60640">
        <w:rPr>
          <w:sz w:val="18"/>
          <w:szCs w:val="18"/>
        </w:rPr>
        <w:t>In Zusammenarbeit mit dem Bundesamt für Bevölkerungsschutz und Katastrophenhilfe;</w:t>
      </w:r>
      <w:r w:rsidRPr="00F60640">
        <w:rPr>
          <w:sz w:val="18"/>
          <w:szCs w:val="18"/>
        </w:rPr>
        <w:tab/>
        <w:t>Dipl.-</w:t>
      </w:r>
      <w:proofErr w:type="gramStart"/>
      <w:r w:rsidRPr="00F60640">
        <w:rPr>
          <w:sz w:val="18"/>
          <w:szCs w:val="18"/>
        </w:rPr>
        <w:t>Met.</w:t>
      </w:r>
      <w:proofErr w:type="gramEnd"/>
      <w:r w:rsidRPr="00F60640">
        <w:rPr>
          <w:sz w:val="18"/>
          <w:szCs w:val="18"/>
        </w:rPr>
        <w:t xml:space="preserve"> Gerhard Lux/Deutscher Wetterdienst (DWD); www.max-und-flocke-helferland.de (Stand: 2011</w:t>
      </w:r>
      <w:proofErr w:type="gramStart"/>
      <w:r w:rsidRPr="00F60640">
        <w:rPr>
          <w:sz w:val="18"/>
          <w:szCs w:val="18"/>
        </w:rPr>
        <w:t>)</w:t>
      </w:r>
      <w:r>
        <w:rPr>
          <w:sz w:val="18"/>
          <w:szCs w:val="18"/>
        </w:rPr>
        <w:t xml:space="preserve">  </w:t>
      </w:r>
      <w:r w:rsidRPr="00F60640">
        <w:rPr>
          <w:sz w:val="18"/>
          <w:szCs w:val="18"/>
        </w:rPr>
        <w:t>Stiftung</w:t>
      </w:r>
      <w:proofErr w:type="gramEnd"/>
      <w:r w:rsidRPr="00F60640">
        <w:rPr>
          <w:sz w:val="18"/>
          <w:szCs w:val="18"/>
        </w:rPr>
        <w:t xml:space="preserve"> Jugend und Bil</w:t>
      </w:r>
      <w:r>
        <w:rPr>
          <w:sz w:val="18"/>
          <w:szCs w:val="18"/>
        </w:rPr>
        <w:t>dung</w:t>
      </w:r>
      <w:r>
        <w:rPr>
          <w:sz w:val="18"/>
          <w:szCs w:val="18"/>
        </w:rPr>
        <w:tab/>
        <w:t>Wissenschaftliche Beratung</w:t>
      </w:r>
      <w:r>
        <w:rPr>
          <w:sz w:val="18"/>
          <w:szCs w:val="18"/>
          <w:lang w:val="sr-Cyrl-CS"/>
        </w:rPr>
        <w:t xml:space="preserve">  Превод са немачког Ђ.Стојковић</w:t>
      </w:r>
    </w:p>
    <w:sectPr w:rsidR="00AD5E3E" w:rsidRPr="00F60640" w:rsidSect="007C2F74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E2BB2"/>
    <w:multiLevelType w:val="hybridMultilevel"/>
    <w:tmpl w:val="2936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2F74"/>
    <w:rsid w:val="00030454"/>
    <w:rsid w:val="00121C3A"/>
    <w:rsid w:val="001F3FB2"/>
    <w:rsid w:val="0022485A"/>
    <w:rsid w:val="00312867"/>
    <w:rsid w:val="005C5A01"/>
    <w:rsid w:val="007C2F74"/>
    <w:rsid w:val="008E7E1A"/>
    <w:rsid w:val="00903914"/>
    <w:rsid w:val="0099214D"/>
    <w:rsid w:val="00AD5E3E"/>
    <w:rsid w:val="00B13415"/>
    <w:rsid w:val="00C64557"/>
    <w:rsid w:val="00CA2E61"/>
    <w:rsid w:val="00D40DD8"/>
    <w:rsid w:val="00DB246C"/>
    <w:rsid w:val="00DD52E9"/>
    <w:rsid w:val="00F6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F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D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684B-991A-46DB-9061-6DBEA8C9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Stojkovic</dc:creator>
  <cp:keywords/>
  <dc:description/>
  <cp:lastModifiedBy>Stojkovic</cp:lastModifiedBy>
  <cp:revision>3</cp:revision>
  <dcterms:created xsi:type="dcterms:W3CDTF">2015-07-17T10:45:00Z</dcterms:created>
  <dcterms:modified xsi:type="dcterms:W3CDTF">2015-07-26T22:14:00Z</dcterms:modified>
</cp:coreProperties>
</file>